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62" w:rsidRDefault="009D3562" w:rsidP="009D3562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9D3562" w:rsidRPr="004131F4" w:rsidRDefault="009D3562" w:rsidP="009D3562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бюджетное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9D3562" w:rsidRPr="004131F4" w:rsidRDefault="009D3562" w:rsidP="009D3562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9D3562" w:rsidRPr="00BC7A39" w:rsidRDefault="009D3562" w:rsidP="009D3562">
      <w:pPr>
        <w:pStyle w:val="a4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9D3562" w:rsidRDefault="009D3562" w:rsidP="009D3562">
      <w:pPr>
        <w:pStyle w:val="a4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9D3562" w:rsidRDefault="009D3562" w:rsidP="009D3562">
      <w:pPr>
        <w:pStyle w:val="a4"/>
        <w:spacing w:before="0" w:beforeAutospacing="0" w:after="0" w:afterAutospacing="0"/>
        <w:jc w:val="center"/>
      </w:pPr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УТВЕРЖДЕНЫ</w:t>
      </w:r>
      <w:r w:rsidRPr="00BF4AFF">
        <w:rPr>
          <w:rStyle w:val="a5"/>
          <w:b w:val="0"/>
          <w:sz w:val="22"/>
          <w:szCs w:val="22"/>
        </w:rPr>
        <w:t xml:space="preserve">                                                  </w:t>
      </w:r>
      <w:r>
        <w:rPr>
          <w:rStyle w:val="a5"/>
          <w:b w:val="0"/>
          <w:sz w:val="22"/>
          <w:szCs w:val="22"/>
        </w:rPr>
        <w:t xml:space="preserve">                        </w:t>
      </w:r>
      <w:r w:rsidRPr="00BF4AFF">
        <w:rPr>
          <w:rStyle w:val="a5"/>
          <w:b w:val="0"/>
          <w:sz w:val="22"/>
          <w:szCs w:val="22"/>
        </w:rPr>
        <w:t>УТВЕРЖДЕНО</w:t>
      </w:r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BF4AFF">
        <w:rPr>
          <w:rStyle w:val="a5"/>
          <w:b w:val="0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BF4AFF">
        <w:rPr>
          <w:rStyle w:val="a5"/>
          <w:b w:val="0"/>
          <w:sz w:val="22"/>
          <w:szCs w:val="22"/>
        </w:rPr>
        <w:t>Болотня</w:t>
      </w:r>
      <w:proofErr w:type="spellEnd"/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BF4AFF">
        <w:rPr>
          <w:rStyle w:val="a5"/>
          <w:b w:val="0"/>
          <w:sz w:val="22"/>
          <w:szCs w:val="22"/>
        </w:rPr>
        <w:t xml:space="preserve">Совета Школы                                               </w:t>
      </w:r>
      <w:r>
        <w:rPr>
          <w:rStyle w:val="a5"/>
          <w:b w:val="0"/>
          <w:sz w:val="22"/>
          <w:szCs w:val="22"/>
        </w:rPr>
        <w:t xml:space="preserve">                              </w:t>
      </w:r>
      <w:r w:rsidRPr="00BF4AFF">
        <w:rPr>
          <w:rStyle w:val="a5"/>
          <w:b w:val="0"/>
          <w:sz w:val="22"/>
          <w:szCs w:val="22"/>
        </w:rPr>
        <w:t>от «____» _____________20_____ г.</w:t>
      </w:r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BF4AFF">
        <w:rPr>
          <w:rStyle w:val="a5"/>
          <w:b w:val="0"/>
          <w:sz w:val="22"/>
          <w:szCs w:val="22"/>
        </w:rPr>
        <w:t>Протокол № _____                                                                      №___________________</w:t>
      </w:r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BF4AFF">
        <w:rPr>
          <w:rStyle w:val="a5"/>
          <w:b w:val="0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BF4AFF">
        <w:rPr>
          <w:rStyle w:val="a5"/>
          <w:b w:val="0"/>
          <w:sz w:val="22"/>
          <w:szCs w:val="22"/>
        </w:rPr>
        <w:t>Болотня</w:t>
      </w:r>
      <w:proofErr w:type="spellEnd"/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BF4AFF">
        <w:rPr>
          <w:rStyle w:val="a5"/>
          <w:b w:val="0"/>
          <w:sz w:val="22"/>
          <w:szCs w:val="22"/>
        </w:rPr>
        <w:t xml:space="preserve">                                                                                                        ______________/</w:t>
      </w:r>
      <w:r>
        <w:rPr>
          <w:rStyle w:val="a5"/>
          <w:b w:val="0"/>
          <w:sz w:val="22"/>
          <w:szCs w:val="22"/>
        </w:rPr>
        <w:t xml:space="preserve">И.В. </w:t>
      </w:r>
      <w:proofErr w:type="spellStart"/>
      <w:r>
        <w:rPr>
          <w:rStyle w:val="a5"/>
          <w:b w:val="0"/>
          <w:sz w:val="22"/>
          <w:szCs w:val="22"/>
        </w:rPr>
        <w:t>Будникова</w:t>
      </w:r>
      <w:proofErr w:type="spellEnd"/>
      <w:r w:rsidRPr="00BF4AFF">
        <w:rPr>
          <w:rStyle w:val="a5"/>
          <w:b w:val="0"/>
          <w:sz w:val="22"/>
          <w:szCs w:val="22"/>
        </w:rPr>
        <w:t>/</w:t>
      </w:r>
    </w:p>
    <w:p w:rsidR="009D3562" w:rsidRPr="00BF4AFF" w:rsidRDefault="009D3562" w:rsidP="009D3562">
      <w:pPr>
        <w:pStyle w:val="a4"/>
        <w:spacing w:before="0" w:beforeAutospacing="0" w:after="0" w:afterAutospacing="0"/>
        <w:rPr>
          <w:rStyle w:val="a5"/>
          <w:b w:val="0"/>
          <w:i/>
          <w:sz w:val="32"/>
          <w:szCs w:val="32"/>
        </w:rPr>
      </w:pPr>
    </w:p>
    <w:p w:rsidR="00D92217" w:rsidRPr="009D3562" w:rsidRDefault="00D92217" w:rsidP="009D35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3562">
        <w:rPr>
          <w:rFonts w:ascii="Times New Roman" w:hAnsi="Times New Roman" w:cs="Times New Roman"/>
          <w:sz w:val="32"/>
          <w:szCs w:val="32"/>
        </w:rPr>
        <w:t>ПОЛОЖЕНИЕ</w:t>
      </w:r>
    </w:p>
    <w:p w:rsidR="009D3562" w:rsidRDefault="00D92217" w:rsidP="009D35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3562">
        <w:rPr>
          <w:rFonts w:ascii="Times New Roman" w:hAnsi="Times New Roman" w:cs="Times New Roman"/>
          <w:sz w:val="32"/>
          <w:szCs w:val="32"/>
        </w:rPr>
        <w:t xml:space="preserve">об организации питания </w:t>
      </w:r>
      <w:proofErr w:type="gramStart"/>
      <w:r w:rsidRPr="009D356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D35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217" w:rsidRPr="009D3562" w:rsidRDefault="00D92217" w:rsidP="009D35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3562">
        <w:rPr>
          <w:rFonts w:ascii="Times New Roman" w:hAnsi="Times New Roman" w:cs="Times New Roman"/>
          <w:sz w:val="32"/>
          <w:szCs w:val="32"/>
        </w:rPr>
        <w:t>в</w:t>
      </w:r>
      <w:r w:rsidR="009D3562">
        <w:rPr>
          <w:rFonts w:ascii="Times New Roman" w:hAnsi="Times New Roman" w:cs="Times New Roman"/>
          <w:sz w:val="32"/>
          <w:szCs w:val="32"/>
        </w:rPr>
        <w:t xml:space="preserve"> </w:t>
      </w:r>
      <w:r w:rsidRPr="009D3562">
        <w:rPr>
          <w:rFonts w:ascii="Times New Roman" w:hAnsi="Times New Roman" w:cs="Times New Roman"/>
          <w:sz w:val="32"/>
          <w:szCs w:val="32"/>
        </w:rPr>
        <w:t>М</w:t>
      </w:r>
      <w:r w:rsidR="004C7894" w:rsidRPr="009D3562">
        <w:rPr>
          <w:rFonts w:ascii="Times New Roman" w:hAnsi="Times New Roman" w:cs="Times New Roman"/>
          <w:sz w:val="32"/>
          <w:szCs w:val="32"/>
        </w:rPr>
        <w:t>Б</w:t>
      </w:r>
      <w:r w:rsidRPr="009D3562">
        <w:rPr>
          <w:rFonts w:ascii="Times New Roman" w:hAnsi="Times New Roman" w:cs="Times New Roman"/>
          <w:sz w:val="32"/>
          <w:szCs w:val="32"/>
        </w:rPr>
        <w:t>ОУ СОШ д. Болотня</w:t>
      </w:r>
    </w:p>
    <w:p w:rsidR="00D92217" w:rsidRPr="009D3562" w:rsidRDefault="00D92217" w:rsidP="009D356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D3562">
        <w:rPr>
          <w:rFonts w:ascii="Times New Roman" w:hAnsi="Times New Roman" w:cs="Times New Roman"/>
          <w:sz w:val="32"/>
          <w:szCs w:val="32"/>
        </w:rPr>
        <w:t>Клетнянского</w:t>
      </w:r>
      <w:proofErr w:type="spellEnd"/>
      <w:r w:rsidR="009D3562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Pr="009D3562">
        <w:rPr>
          <w:rFonts w:ascii="Times New Roman" w:hAnsi="Times New Roman" w:cs="Times New Roman"/>
          <w:sz w:val="32"/>
          <w:szCs w:val="32"/>
        </w:rPr>
        <w:t xml:space="preserve"> района Брянской области</w:t>
      </w:r>
    </w:p>
    <w:p w:rsidR="00D92217" w:rsidRPr="009D3562" w:rsidRDefault="00D92217" w:rsidP="009D3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217" w:rsidRPr="009D3562" w:rsidRDefault="00D92217" w:rsidP="009D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6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2217" w:rsidRPr="009D3562" w:rsidRDefault="00D92217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</w:t>
      </w:r>
      <w:r w:rsidR="009D3562">
        <w:rPr>
          <w:rFonts w:ascii="Times New Roman" w:hAnsi="Times New Roman" w:cs="Times New Roman"/>
          <w:sz w:val="24"/>
          <w:szCs w:val="24"/>
        </w:rPr>
        <w:t>2.4.5.2409-08;</w:t>
      </w:r>
      <w:r w:rsidRPr="009D3562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учреждении, Уставом М</w:t>
      </w:r>
      <w:r w:rsidR="004C7894" w:rsidRPr="009D3562">
        <w:rPr>
          <w:rFonts w:ascii="Times New Roman" w:hAnsi="Times New Roman" w:cs="Times New Roman"/>
          <w:sz w:val="24"/>
          <w:szCs w:val="24"/>
        </w:rPr>
        <w:t>Б</w:t>
      </w:r>
      <w:r w:rsidRPr="009D3562">
        <w:rPr>
          <w:rFonts w:ascii="Times New Roman" w:hAnsi="Times New Roman" w:cs="Times New Roman"/>
          <w:sz w:val="24"/>
          <w:szCs w:val="24"/>
        </w:rPr>
        <w:t xml:space="preserve">ОУ СОШ д. Болотня, приказом отдела образования администрации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2217" w:rsidRPr="009D3562" w:rsidRDefault="00D92217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питания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средней общеобразовательной школе д. Болотня. Положение разработано в целях социально защиты обучающихся, охраны их здоровья, пропаганды принципов здорового питания и культуры питания.</w:t>
      </w:r>
    </w:p>
    <w:p w:rsidR="00D92217" w:rsidRPr="009D3562" w:rsidRDefault="00D92217" w:rsidP="009D35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217" w:rsidRPr="009D3562" w:rsidRDefault="00E57FBB" w:rsidP="009D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62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</w:t>
      </w:r>
      <w:proofErr w:type="gramStart"/>
      <w:r w:rsidRPr="009D356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57FBB" w:rsidRPr="009D3562" w:rsidRDefault="00E57FB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Питание обучающихся М</w:t>
      </w:r>
      <w:r w:rsidR="009D3562">
        <w:rPr>
          <w:rFonts w:ascii="Times New Roman" w:hAnsi="Times New Roman" w:cs="Times New Roman"/>
          <w:sz w:val="24"/>
          <w:szCs w:val="24"/>
        </w:rPr>
        <w:t>Б</w:t>
      </w:r>
      <w:r w:rsidRPr="009D3562">
        <w:rPr>
          <w:rFonts w:ascii="Times New Roman" w:hAnsi="Times New Roman" w:cs="Times New Roman"/>
          <w:sz w:val="24"/>
          <w:szCs w:val="24"/>
        </w:rPr>
        <w:t>ОУ СОШ д. Болотня осуществляется совместно с предприятием общественного питания, выигравшим аукцион (Закон Р</w:t>
      </w:r>
      <w:r w:rsidR="009D3562">
        <w:rPr>
          <w:rFonts w:ascii="Times New Roman" w:hAnsi="Times New Roman" w:cs="Times New Roman"/>
          <w:sz w:val="24"/>
          <w:szCs w:val="24"/>
        </w:rPr>
        <w:t xml:space="preserve">Ф №94), на основании </w:t>
      </w:r>
      <w:proofErr w:type="gramStart"/>
      <w:r w:rsidR="009D3562">
        <w:rPr>
          <w:rFonts w:ascii="Times New Roman" w:hAnsi="Times New Roman" w:cs="Times New Roman"/>
          <w:sz w:val="24"/>
          <w:szCs w:val="24"/>
        </w:rPr>
        <w:t>протокола за</w:t>
      </w:r>
      <w:r w:rsidRPr="009D3562">
        <w:rPr>
          <w:rFonts w:ascii="Times New Roman" w:hAnsi="Times New Roman" w:cs="Times New Roman"/>
          <w:sz w:val="24"/>
          <w:szCs w:val="24"/>
        </w:rPr>
        <w:t>седания комиссии администрации района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по проведению торгов; общеобразовательное учреждение, организующее питание обучающихся без посредничества предприятий общественного питания подают заявки на проведение аукциона, котировки самостоятельно.</w:t>
      </w:r>
    </w:p>
    <w:p w:rsidR="00E57FBB" w:rsidRPr="009D3562" w:rsidRDefault="00E57FB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создает условия </w:t>
      </w:r>
      <w:r w:rsidR="009D3562">
        <w:rPr>
          <w:rFonts w:ascii="Times New Roman" w:hAnsi="Times New Roman" w:cs="Times New Roman"/>
          <w:sz w:val="24"/>
          <w:szCs w:val="24"/>
        </w:rPr>
        <w:t>д</w:t>
      </w:r>
      <w:r w:rsidRPr="009D3562">
        <w:rPr>
          <w:rFonts w:ascii="Times New Roman" w:hAnsi="Times New Roman" w:cs="Times New Roman"/>
          <w:sz w:val="24"/>
          <w:szCs w:val="24"/>
        </w:rPr>
        <w:t xml:space="preserve">ля организации питания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>.</w:t>
      </w:r>
    </w:p>
    <w:p w:rsidR="00E57FBB" w:rsidRPr="009D3562" w:rsidRDefault="00E57FB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Для обучающихся организуется одноразовое питание за счет областного</w:t>
      </w:r>
      <w:r w:rsidR="009D3562">
        <w:rPr>
          <w:rFonts w:ascii="Times New Roman" w:hAnsi="Times New Roman" w:cs="Times New Roman"/>
          <w:sz w:val="24"/>
          <w:szCs w:val="24"/>
        </w:rPr>
        <w:t xml:space="preserve"> и муниципального </w:t>
      </w:r>
      <w:r w:rsidRPr="009D3562">
        <w:rPr>
          <w:rFonts w:ascii="Times New Roman" w:hAnsi="Times New Roman" w:cs="Times New Roman"/>
          <w:sz w:val="24"/>
          <w:szCs w:val="24"/>
        </w:rPr>
        <w:t xml:space="preserve"> бюджета и родительских средств.</w:t>
      </w:r>
    </w:p>
    <w:p w:rsidR="00E57FBB" w:rsidRPr="009D3562" w:rsidRDefault="00E57FB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Общеобразовательное учреждение в соответствии с решением общественно-административной комиссии, с учетом социального статуса обучающихся, фактического материального обеспечения семей еже</w:t>
      </w:r>
      <w:r w:rsidR="009D3562">
        <w:rPr>
          <w:rFonts w:ascii="Times New Roman" w:hAnsi="Times New Roman" w:cs="Times New Roman"/>
          <w:sz w:val="24"/>
          <w:szCs w:val="24"/>
        </w:rPr>
        <w:t>годно</w:t>
      </w:r>
      <w:r w:rsidRPr="009D3562">
        <w:rPr>
          <w:rFonts w:ascii="Times New Roman" w:hAnsi="Times New Roman" w:cs="Times New Roman"/>
          <w:sz w:val="24"/>
          <w:szCs w:val="24"/>
        </w:rPr>
        <w:t xml:space="preserve"> определяет списочный состав обучающихся детей из малообеспеченных семей на получение </w:t>
      </w:r>
      <w:r w:rsidR="009D3562">
        <w:rPr>
          <w:rFonts w:ascii="Times New Roman" w:hAnsi="Times New Roman" w:cs="Times New Roman"/>
          <w:sz w:val="24"/>
          <w:szCs w:val="24"/>
        </w:rPr>
        <w:t>дополнительного финансирования из бюджета</w:t>
      </w:r>
      <w:r w:rsidRPr="009D3562">
        <w:rPr>
          <w:rFonts w:ascii="Times New Roman" w:hAnsi="Times New Roman" w:cs="Times New Roman"/>
          <w:sz w:val="24"/>
          <w:szCs w:val="24"/>
        </w:rPr>
        <w:t>.</w:t>
      </w:r>
    </w:p>
    <w:p w:rsidR="00E57FBB" w:rsidRPr="009D3562" w:rsidRDefault="00E57FB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Сбор родительских                </w:t>
      </w:r>
      <w:r w:rsidR="0010507B" w:rsidRPr="009D3562">
        <w:rPr>
          <w:rFonts w:ascii="Times New Roman" w:hAnsi="Times New Roman" w:cs="Times New Roman"/>
          <w:sz w:val="24"/>
          <w:szCs w:val="24"/>
        </w:rPr>
        <w:t>средств,</w:t>
      </w:r>
      <w:r w:rsidRPr="009D3562">
        <w:rPr>
          <w:rFonts w:ascii="Times New Roman" w:hAnsi="Times New Roman" w:cs="Times New Roman"/>
          <w:sz w:val="24"/>
          <w:szCs w:val="24"/>
        </w:rPr>
        <w:t xml:space="preserve"> для организации питания обучающихся</w:t>
      </w:r>
      <w:r w:rsidR="0010507B" w:rsidRPr="009D3562">
        <w:rPr>
          <w:rFonts w:ascii="Times New Roman" w:hAnsi="Times New Roman" w:cs="Times New Roman"/>
          <w:sz w:val="24"/>
          <w:szCs w:val="24"/>
        </w:rPr>
        <w:t>,</w:t>
      </w:r>
      <w:r w:rsidRPr="009D3562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9D3562">
        <w:rPr>
          <w:rFonts w:ascii="Times New Roman" w:hAnsi="Times New Roman" w:cs="Times New Roman"/>
          <w:sz w:val="24"/>
          <w:szCs w:val="24"/>
        </w:rPr>
        <w:t>ствляю</w:t>
      </w:r>
      <w:r w:rsidRPr="009D3562">
        <w:rPr>
          <w:rFonts w:ascii="Times New Roman" w:hAnsi="Times New Roman" w:cs="Times New Roman"/>
          <w:sz w:val="24"/>
          <w:szCs w:val="24"/>
        </w:rPr>
        <w:t xml:space="preserve">т родители (ответственные из числа родительского комитета) и сдают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562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="009D3562">
        <w:rPr>
          <w:rFonts w:ascii="Times New Roman" w:hAnsi="Times New Roman" w:cs="Times New Roman"/>
          <w:sz w:val="24"/>
          <w:szCs w:val="24"/>
        </w:rPr>
        <w:t xml:space="preserve"> педагогу, социальный педагог сдает деньги бухгалтеру для зачисления на лицевой счет ОУ</w:t>
      </w:r>
      <w:r w:rsidRPr="009D3562">
        <w:rPr>
          <w:rFonts w:ascii="Times New Roman" w:hAnsi="Times New Roman" w:cs="Times New Roman"/>
          <w:sz w:val="24"/>
          <w:szCs w:val="24"/>
        </w:rPr>
        <w:t>.</w:t>
      </w:r>
    </w:p>
    <w:p w:rsidR="0010507B" w:rsidRP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Питание обучающихся ос</w:t>
      </w:r>
      <w:r w:rsidR="009D3562">
        <w:rPr>
          <w:rFonts w:ascii="Times New Roman" w:hAnsi="Times New Roman" w:cs="Times New Roman"/>
          <w:sz w:val="24"/>
          <w:szCs w:val="24"/>
        </w:rPr>
        <w:t>уществляется в соответствии с 10</w:t>
      </w:r>
      <w:r w:rsidRPr="009D3562">
        <w:rPr>
          <w:rFonts w:ascii="Times New Roman" w:hAnsi="Times New Roman" w:cs="Times New Roman"/>
          <w:sz w:val="24"/>
          <w:szCs w:val="24"/>
        </w:rPr>
        <w:t>-ти</w:t>
      </w:r>
      <w:r w:rsidR="009D3562">
        <w:rPr>
          <w:rFonts w:ascii="Times New Roman" w:hAnsi="Times New Roman" w:cs="Times New Roman"/>
          <w:sz w:val="24"/>
          <w:szCs w:val="24"/>
        </w:rPr>
        <w:t xml:space="preserve"> </w:t>
      </w:r>
      <w:r w:rsidRPr="009D3562">
        <w:rPr>
          <w:rFonts w:ascii="Times New Roman" w:hAnsi="Times New Roman" w:cs="Times New Roman"/>
          <w:sz w:val="24"/>
          <w:szCs w:val="24"/>
        </w:rPr>
        <w:t xml:space="preserve">дневным меню, согласованным с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>, с учетом всех рекомендаций по разнообразию пищи, набора продуктов и норм выхода блюда.</w:t>
      </w:r>
    </w:p>
    <w:p w:rsidR="0010507B" w:rsidRP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Меню вывешивается для ознакомления в доступном для всех месте.</w:t>
      </w:r>
    </w:p>
    <w:p w:rsidR="0010507B" w:rsidRP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Реализация продукции, не предусмотренной утвержденным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сортиментным перечнем и меню, не допускается.</w:t>
      </w:r>
    </w:p>
    <w:p w:rsid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При посещении учащимися школы в первую смену: обед предоставляется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9D3562" w:rsidRPr="009D3562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9D3562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9D3562" w:rsidRPr="009D3562">
        <w:rPr>
          <w:rFonts w:ascii="Times New Roman" w:hAnsi="Times New Roman" w:cs="Times New Roman"/>
          <w:sz w:val="24"/>
          <w:szCs w:val="24"/>
        </w:rPr>
        <w:t>.</w:t>
      </w:r>
      <w:r w:rsidRPr="009D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7B" w:rsidRP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Больш</w:t>
      </w:r>
      <w:r w:rsidR="009D3562">
        <w:rPr>
          <w:rFonts w:ascii="Times New Roman" w:hAnsi="Times New Roman" w:cs="Times New Roman"/>
          <w:sz w:val="24"/>
          <w:szCs w:val="24"/>
        </w:rPr>
        <w:t>ая перемена для приема пищи составляют 3</w:t>
      </w:r>
      <w:r w:rsidRPr="009D3562">
        <w:rPr>
          <w:rFonts w:ascii="Times New Roman" w:hAnsi="Times New Roman" w:cs="Times New Roman"/>
          <w:sz w:val="24"/>
          <w:szCs w:val="24"/>
        </w:rPr>
        <w:t xml:space="preserve">0 минут. Заявка о количестве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E0E6C" w:rsidRPr="009D3562">
        <w:rPr>
          <w:rFonts w:ascii="Times New Roman" w:hAnsi="Times New Roman" w:cs="Times New Roman"/>
          <w:sz w:val="24"/>
          <w:szCs w:val="24"/>
        </w:rPr>
        <w:t xml:space="preserve"> </w:t>
      </w:r>
      <w:r w:rsidRPr="009D3562">
        <w:rPr>
          <w:rFonts w:ascii="Times New Roman" w:hAnsi="Times New Roman" w:cs="Times New Roman"/>
          <w:sz w:val="24"/>
          <w:szCs w:val="24"/>
        </w:rPr>
        <w:t>ежедневно предоставляется классным руководителем в столовую в день питания не позднее 1-г</w:t>
      </w:r>
      <w:r w:rsidR="009D3562">
        <w:rPr>
          <w:rFonts w:ascii="Times New Roman" w:hAnsi="Times New Roman" w:cs="Times New Roman"/>
          <w:sz w:val="24"/>
          <w:szCs w:val="24"/>
        </w:rPr>
        <w:t>о</w:t>
      </w:r>
      <w:r w:rsidRPr="009D3562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10507B" w:rsidRPr="009D3562" w:rsidRDefault="0010507B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Отпуск питания организуется по классам в соответствии с графиком, утвержденном директором М</w:t>
      </w:r>
      <w:r w:rsidR="009D3562">
        <w:rPr>
          <w:rFonts w:ascii="Times New Roman" w:hAnsi="Times New Roman" w:cs="Times New Roman"/>
          <w:sz w:val="24"/>
          <w:szCs w:val="24"/>
        </w:rPr>
        <w:t>Б</w:t>
      </w:r>
      <w:r w:rsidRPr="009D3562">
        <w:rPr>
          <w:rFonts w:ascii="Times New Roman" w:hAnsi="Times New Roman" w:cs="Times New Roman"/>
          <w:sz w:val="24"/>
          <w:szCs w:val="24"/>
        </w:rPr>
        <w:t>ОУ СОШ д. Болотня.</w:t>
      </w:r>
    </w:p>
    <w:p w:rsidR="0010507B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Администрация общеобразовательного учреждения организует в столовой ежедневное дежурство учителей, сопровождение обучающихся в столовую осуществляют классные руководители, которые также осуществляют контроль за</w:t>
      </w:r>
      <w:r w:rsidR="00265DE8" w:rsidRPr="009D3562">
        <w:rPr>
          <w:rFonts w:ascii="Times New Roman" w:hAnsi="Times New Roman" w:cs="Times New Roman"/>
          <w:sz w:val="24"/>
          <w:szCs w:val="24"/>
        </w:rPr>
        <w:t xml:space="preserve"> отпуском питания и приемом пищи</w:t>
      </w:r>
      <w:r w:rsidRPr="009D3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>.</w:t>
      </w:r>
    </w:p>
    <w:p w:rsidR="005E0E6C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Учет </w:t>
      </w:r>
      <w:r w:rsidR="00265DE8" w:rsidRPr="009D3562">
        <w:rPr>
          <w:rFonts w:ascii="Times New Roman" w:hAnsi="Times New Roman" w:cs="Times New Roman"/>
          <w:sz w:val="24"/>
          <w:szCs w:val="24"/>
        </w:rPr>
        <w:t>количества</w:t>
      </w:r>
      <w:r w:rsidRPr="009D3562">
        <w:rPr>
          <w:rFonts w:ascii="Times New Roman" w:hAnsi="Times New Roman" w:cs="Times New Roman"/>
          <w:sz w:val="24"/>
          <w:szCs w:val="24"/>
        </w:rPr>
        <w:t xml:space="preserve"> фактически отпущенных обедов возлагается на ответственного, назначенного приказом директора общеобразовательного  учреждения. Ответственный за питание работник по окончании месяца представляет отчет в бухгалтерию о фактическом питании учащихся за бюджетные средства.</w:t>
      </w:r>
    </w:p>
    <w:p w:rsidR="005E0E6C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Проверка пищи на доброкачественность осуществляется </w:t>
      </w:r>
      <w:proofErr w:type="spellStart"/>
      <w:r w:rsidR="0005183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05183C">
        <w:rPr>
          <w:rFonts w:ascii="Times New Roman" w:hAnsi="Times New Roman" w:cs="Times New Roman"/>
          <w:sz w:val="24"/>
          <w:szCs w:val="24"/>
        </w:rPr>
        <w:t xml:space="preserve"> комиссией  в составе: директор школы, социальный педагог, повар, </w:t>
      </w:r>
      <w:r w:rsidRPr="009D3562">
        <w:rPr>
          <w:rFonts w:ascii="Times New Roman" w:hAnsi="Times New Roman" w:cs="Times New Roman"/>
          <w:sz w:val="24"/>
          <w:szCs w:val="24"/>
        </w:rPr>
        <w:t xml:space="preserve"> до приема ее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и отмечается в журнале </w:t>
      </w:r>
      <w:proofErr w:type="spellStart"/>
      <w:r w:rsidR="0005183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05183C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9D3562">
        <w:rPr>
          <w:rFonts w:ascii="Times New Roman" w:hAnsi="Times New Roman" w:cs="Times New Roman"/>
          <w:sz w:val="24"/>
          <w:szCs w:val="24"/>
        </w:rPr>
        <w:t>.</w:t>
      </w:r>
    </w:p>
    <w:p w:rsidR="005E0E6C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Проверка технологии приготовления пищи осуществляется ежедневно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комиссией и отмечается в </w:t>
      </w:r>
      <w:proofErr w:type="spellStart"/>
      <w:r w:rsidRPr="009D356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5E0E6C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562">
        <w:rPr>
          <w:rFonts w:ascii="Times New Roman" w:hAnsi="Times New Roman" w:cs="Times New Roman"/>
          <w:sz w:val="24"/>
          <w:szCs w:val="24"/>
        </w:rPr>
        <w:t>Общественно-адинистративный</w:t>
      </w:r>
      <w:proofErr w:type="spellEnd"/>
      <w:r w:rsidRPr="009D356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265DE8" w:rsidRPr="009D3562">
        <w:rPr>
          <w:rFonts w:ascii="Times New Roman" w:hAnsi="Times New Roman" w:cs="Times New Roman"/>
          <w:sz w:val="24"/>
          <w:szCs w:val="24"/>
        </w:rPr>
        <w:t xml:space="preserve"> </w:t>
      </w:r>
      <w:r w:rsidRPr="009D3562">
        <w:rPr>
          <w:rFonts w:ascii="Times New Roman" w:hAnsi="Times New Roman" w:cs="Times New Roman"/>
          <w:sz w:val="24"/>
          <w:szCs w:val="24"/>
        </w:rPr>
        <w:t xml:space="preserve">за организацией питания </w:t>
      </w:r>
      <w:proofErr w:type="gramStart"/>
      <w:r w:rsidRPr="009D35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3562">
        <w:rPr>
          <w:rFonts w:ascii="Times New Roman" w:hAnsi="Times New Roman" w:cs="Times New Roman"/>
          <w:sz w:val="24"/>
          <w:szCs w:val="24"/>
        </w:rPr>
        <w:t xml:space="preserve"> осуществляет специально созданная комиссия в соответствии с положением об общественно-административной комиссии.</w:t>
      </w:r>
    </w:p>
    <w:p w:rsidR="005E0E6C" w:rsidRPr="009D3562" w:rsidRDefault="005E0E6C" w:rsidP="009D3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>Классные руководители, учителя биологии, ОБЖ проводят разъяснительную работу с родителями и обучающимися по пропаганде здорового питания. Вопросы организации питания в общеобразовательном учреждении заслушивают  и обсуждают н</w:t>
      </w:r>
      <w:r w:rsidR="00265DE8" w:rsidRPr="009D3562">
        <w:rPr>
          <w:rFonts w:ascii="Times New Roman" w:hAnsi="Times New Roman" w:cs="Times New Roman"/>
          <w:sz w:val="24"/>
          <w:szCs w:val="24"/>
        </w:rPr>
        <w:t>а заседаниях педагогического со</w:t>
      </w:r>
      <w:r w:rsidRPr="009D3562">
        <w:rPr>
          <w:rFonts w:ascii="Times New Roman" w:hAnsi="Times New Roman" w:cs="Times New Roman"/>
          <w:sz w:val="24"/>
          <w:szCs w:val="24"/>
        </w:rPr>
        <w:t>вета, родительских собраниях, классных часах, совещаниях  при директоре не реже одного раза в квартал</w:t>
      </w:r>
    </w:p>
    <w:p w:rsidR="00D92217" w:rsidRPr="009D3562" w:rsidRDefault="00D92217" w:rsidP="009D3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17" w:rsidRPr="009D3562" w:rsidRDefault="00D92217" w:rsidP="009D35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2217" w:rsidRPr="009D3562" w:rsidSect="00742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44" w:rsidRDefault="00FA0A44" w:rsidP="00FA0A44">
      <w:pPr>
        <w:spacing w:after="0" w:line="240" w:lineRule="auto"/>
      </w:pPr>
      <w:r>
        <w:separator/>
      </w:r>
    </w:p>
  </w:endnote>
  <w:endnote w:type="continuationSeparator" w:id="1">
    <w:p w:rsidR="00FA0A44" w:rsidRDefault="00FA0A44" w:rsidP="00FA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4" w:rsidRDefault="00FA0A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60"/>
      <w:docPartObj>
        <w:docPartGallery w:val="Page Numbers (Bottom of Page)"/>
        <w:docPartUnique/>
      </w:docPartObj>
    </w:sdtPr>
    <w:sdtContent>
      <w:p w:rsidR="00FA0A44" w:rsidRDefault="00FA0A4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0A44" w:rsidRDefault="00FA0A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4" w:rsidRDefault="00FA0A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44" w:rsidRDefault="00FA0A44" w:rsidP="00FA0A44">
      <w:pPr>
        <w:spacing w:after="0" w:line="240" w:lineRule="auto"/>
      </w:pPr>
      <w:r>
        <w:separator/>
      </w:r>
    </w:p>
  </w:footnote>
  <w:footnote w:type="continuationSeparator" w:id="1">
    <w:p w:rsidR="00FA0A44" w:rsidRDefault="00FA0A44" w:rsidP="00FA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4" w:rsidRDefault="00FA0A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4" w:rsidRDefault="00FA0A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4" w:rsidRDefault="00FA0A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35A"/>
    <w:multiLevelType w:val="multilevel"/>
    <w:tmpl w:val="2710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17"/>
    <w:rsid w:val="0005183C"/>
    <w:rsid w:val="0010507B"/>
    <w:rsid w:val="001D4077"/>
    <w:rsid w:val="00265DE8"/>
    <w:rsid w:val="004C7894"/>
    <w:rsid w:val="005E0E6C"/>
    <w:rsid w:val="00697107"/>
    <w:rsid w:val="00742101"/>
    <w:rsid w:val="0082332E"/>
    <w:rsid w:val="009D3562"/>
    <w:rsid w:val="00B50D03"/>
    <w:rsid w:val="00D92217"/>
    <w:rsid w:val="00E57FBB"/>
    <w:rsid w:val="00F43EEB"/>
    <w:rsid w:val="00F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562"/>
    <w:rPr>
      <w:b/>
      <w:bCs/>
    </w:rPr>
  </w:style>
  <w:style w:type="character" w:customStyle="1" w:styleId="c1">
    <w:name w:val="c1"/>
    <w:basedOn w:val="a0"/>
    <w:rsid w:val="009D3562"/>
    <w:rPr>
      <w:color w:val="0000FF"/>
    </w:rPr>
  </w:style>
  <w:style w:type="paragraph" w:customStyle="1" w:styleId="center1">
    <w:name w:val="center1"/>
    <w:basedOn w:val="a"/>
    <w:rsid w:val="009D3562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0A44"/>
  </w:style>
  <w:style w:type="paragraph" w:styleId="a8">
    <w:name w:val="footer"/>
    <w:basedOn w:val="a"/>
    <w:link w:val="a9"/>
    <w:uiPriority w:val="99"/>
    <w:unhideWhenUsed/>
    <w:rsid w:val="00FA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Ёк</dc:creator>
  <cp:keywords/>
  <dc:description/>
  <cp:lastModifiedBy>Будникова</cp:lastModifiedBy>
  <cp:revision>5</cp:revision>
  <cp:lastPrinted>2001-12-31T21:32:00Z</cp:lastPrinted>
  <dcterms:created xsi:type="dcterms:W3CDTF">2013-01-21T09:04:00Z</dcterms:created>
  <dcterms:modified xsi:type="dcterms:W3CDTF">2001-12-31T21:32:00Z</dcterms:modified>
</cp:coreProperties>
</file>