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0" w:type="dxa"/>
          <w:right w:w="70" w:type="dxa"/>
        </w:tblCellMar>
        <w:tblLook w:val="0000"/>
      </w:tblPr>
      <w:tblGrid>
        <w:gridCol w:w="563"/>
        <w:gridCol w:w="3234"/>
        <w:gridCol w:w="4096"/>
        <w:gridCol w:w="4110"/>
        <w:gridCol w:w="2707"/>
      </w:tblGrid>
      <w:tr w:rsidR="007D18D2" w:rsidRPr="005B2A82" w:rsidTr="00AE6541">
        <w:tblPrEx>
          <w:tblCellMar>
            <w:top w:w="0" w:type="dxa"/>
            <w:bottom w:w="0" w:type="dxa"/>
          </w:tblCellMar>
        </w:tblPrEx>
        <w:trPr>
          <w:cantSplit/>
          <w:trHeight w:val="132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jc w:val="center"/>
              <w:rPr>
                <w:rFonts w:ascii="Times New Roman" w:hAnsi="Times New Roman" w:cs="Times New Roman"/>
                <w:sz w:val="22"/>
                <w:szCs w:val="22"/>
              </w:rPr>
            </w:pPr>
            <w:r w:rsidRPr="005B2A82">
              <w:rPr>
                <w:rFonts w:ascii="Times New Roman" w:hAnsi="Times New Roman" w:cs="Times New Roman"/>
                <w:sz w:val="22"/>
                <w:szCs w:val="22"/>
              </w:rPr>
              <w:t xml:space="preserve">N </w:t>
            </w:r>
            <w:r w:rsidRPr="005B2A82">
              <w:rPr>
                <w:rFonts w:ascii="Times New Roman" w:hAnsi="Times New Roman" w:cs="Times New Roman"/>
                <w:sz w:val="22"/>
                <w:szCs w:val="22"/>
              </w:rPr>
              <w:br/>
            </w:r>
            <w:proofErr w:type="spellStart"/>
            <w:proofErr w:type="gramStart"/>
            <w:r w:rsidRPr="005B2A82">
              <w:rPr>
                <w:rFonts w:ascii="Times New Roman" w:hAnsi="Times New Roman" w:cs="Times New Roman"/>
                <w:sz w:val="22"/>
                <w:szCs w:val="22"/>
              </w:rPr>
              <w:t>п</w:t>
            </w:r>
            <w:proofErr w:type="spellEnd"/>
            <w:proofErr w:type="gramEnd"/>
            <w:r w:rsidRPr="005B2A82">
              <w:rPr>
                <w:rFonts w:ascii="Times New Roman" w:hAnsi="Times New Roman" w:cs="Times New Roman"/>
                <w:sz w:val="22"/>
                <w:szCs w:val="22"/>
              </w:rPr>
              <w:t>/</w:t>
            </w:r>
            <w:proofErr w:type="spellStart"/>
            <w:r w:rsidRPr="005B2A82">
              <w:rPr>
                <w:rFonts w:ascii="Times New Roman" w:hAnsi="Times New Roman" w:cs="Times New Roman"/>
                <w:sz w:val="22"/>
                <w:szCs w:val="22"/>
              </w:rPr>
              <w:t>п</w:t>
            </w:r>
            <w:proofErr w:type="spellEnd"/>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jc w:val="center"/>
              <w:rPr>
                <w:rFonts w:ascii="Times New Roman" w:hAnsi="Times New Roman" w:cs="Times New Roman"/>
                <w:sz w:val="22"/>
                <w:szCs w:val="22"/>
              </w:rPr>
            </w:pPr>
            <w:proofErr w:type="gramStart"/>
            <w:r w:rsidRPr="005B2A82">
              <w:rPr>
                <w:rFonts w:ascii="Times New Roman" w:hAnsi="Times New Roman" w:cs="Times New Roman"/>
                <w:sz w:val="22"/>
                <w:szCs w:val="22"/>
              </w:rPr>
              <w:t xml:space="preserve">Уровень, ступень     </w:t>
            </w:r>
            <w:r w:rsidRPr="005B2A82">
              <w:rPr>
                <w:rFonts w:ascii="Times New Roman" w:hAnsi="Times New Roman" w:cs="Times New Roman"/>
                <w:sz w:val="22"/>
                <w:szCs w:val="22"/>
              </w:rPr>
              <w:br/>
              <w:t xml:space="preserve">образования, вид     </w:t>
            </w:r>
            <w:r w:rsidRPr="005B2A82">
              <w:rPr>
                <w:rFonts w:ascii="Times New Roman" w:hAnsi="Times New Roman" w:cs="Times New Roman"/>
                <w:sz w:val="22"/>
                <w:szCs w:val="22"/>
              </w:rPr>
              <w:br/>
              <w:t xml:space="preserve">образовательной программы </w:t>
            </w:r>
            <w:r w:rsidRPr="005B2A82">
              <w:rPr>
                <w:rFonts w:ascii="Times New Roman" w:hAnsi="Times New Roman" w:cs="Times New Roman"/>
                <w:sz w:val="22"/>
                <w:szCs w:val="22"/>
              </w:rPr>
              <w:br/>
              <w:t>(основная/дополнительная),</w:t>
            </w:r>
            <w:r w:rsidRPr="005B2A82">
              <w:rPr>
                <w:rFonts w:ascii="Times New Roman" w:hAnsi="Times New Roman" w:cs="Times New Roman"/>
                <w:sz w:val="22"/>
                <w:szCs w:val="22"/>
              </w:rPr>
              <w:br/>
              <w:t xml:space="preserve">направление подготовки,  </w:t>
            </w:r>
            <w:r w:rsidRPr="005B2A82">
              <w:rPr>
                <w:rFonts w:ascii="Times New Roman" w:hAnsi="Times New Roman" w:cs="Times New Roman"/>
                <w:sz w:val="22"/>
                <w:szCs w:val="22"/>
              </w:rPr>
              <w:br/>
              <w:t xml:space="preserve">специальность, профессия, </w:t>
            </w:r>
            <w:r w:rsidRPr="005B2A82">
              <w:rPr>
                <w:rFonts w:ascii="Times New Roman" w:hAnsi="Times New Roman" w:cs="Times New Roman"/>
                <w:sz w:val="22"/>
                <w:szCs w:val="22"/>
              </w:rPr>
              <w:br/>
              <w:t xml:space="preserve">наименование предмета,  </w:t>
            </w:r>
            <w:r w:rsidRPr="005B2A82">
              <w:rPr>
                <w:rFonts w:ascii="Times New Roman" w:hAnsi="Times New Roman" w:cs="Times New Roman"/>
                <w:sz w:val="22"/>
                <w:szCs w:val="22"/>
              </w:rPr>
              <w:br/>
              <w:t xml:space="preserve">дисциплины (модуля) в   </w:t>
            </w:r>
            <w:r w:rsidRPr="005B2A82">
              <w:rPr>
                <w:rFonts w:ascii="Times New Roman" w:hAnsi="Times New Roman" w:cs="Times New Roman"/>
                <w:sz w:val="22"/>
                <w:szCs w:val="22"/>
              </w:rPr>
              <w:br/>
              <w:t xml:space="preserve">соответствии с учебным  </w:t>
            </w:r>
            <w:r w:rsidRPr="005B2A82">
              <w:rPr>
                <w:rFonts w:ascii="Times New Roman" w:hAnsi="Times New Roman" w:cs="Times New Roman"/>
                <w:sz w:val="22"/>
                <w:szCs w:val="22"/>
              </w:rPr>
              <w:br/>
              <w:t>планом</w:t>
            </w:r>
            <w:proofErr w:type="gramEnd"/>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jc w:val="center"/>
              <w:rPr>
                <w:rFonts w:ascii="Times New Roman" w:hAnsi="Times New Roman" w:cs="Times New Roman"/>
                <w:sz w:val="22"/>
                <w:szCs w:val="22"/>
              </w:rPr>
            </w:pPr>
            <w:r w:rsidRPr="005B2A82">
              <w:rPr>
                <w:rFonts w:ascii="Times New Roman" w:hAnsi="Times New Roman" w:cs="Times New Roman"/>
                <w:sz w:val="22"/>
                <w:szCs w:val="22"/>
              </w:rPr>
              <w:t xml:space="preserve">Наименование   </w:t>
            </w:r>
            <w:r w:rsidRPr="005B2A82">
              <w:rPr>
                <w:rFonts w:ascii="Times New Roman" w:hAnsi="Times New Roman" w:cs="Times New Roman"/>
                <w:sz w:val="22"/>
                <w:szCs w:val="22"/>
              </w:rPr>
              <w:br/>
              <w:t xml:space="preserve">оборудованных   </w:t>
            </w:r>
            <w:r w:rsidRPr="005B2A82">
              <w:rPr>
                <w:rFonts w:ascii="Times New Roman" w:hAnsi="Times New Roman" w:cs="Times New Roman"/>
                <w:sz w:val="22"/>
                <w:szCs w:val="22"/>
              </w:rPr>
              <w:br/>
              <w:t>учебных кабинетов,</w:t>
            </w:r>
            <w:r w:rsidRPr="005B2A82">
              <w:rPr>
                <w:rFonts w:ascii="Times New Roman" w:hAnsi="Times New Roman" w:cs="Times New Roman"/>
                <w:sz w:val="22"/>
                <w:szCs w:val="22"/>
              </w:rPr>
              <w:br/>
              <w:t xml:space="preserve">объектов     </w:t>
            </w:r>
            <w:r w:rsidRPr="005B2A82">
              <w:rPr>
                <w:rFonts w:ascii="Times New Roman" w:hAnsi="Times New Roman" w:cs="Times New Roman"/>
                <w:sz w:val="22"/>
                <w:szCs w:val="22"/>
              </w:rPr>
              <w:br/>
              <w:t xml:space="preserve">для проведения  </w:t>
            </w:r>
            <w:r w:rsidRPr="005B2A82">
              <w:rPr>
                <w:rFonts w:ascii="Times New Roman" w:hAnsi="Times New Roman" w:cs="Times New Roman"/>
                <w:sz w:val="22"/>
                <w:szCs w:val="22"/>
              </w:rPr>
              <w:br/>
              <w:t xml:space="preserve">практических   </w:t>
            </w:r>
            <w:r w:rsidRPr="005B2A82">
              <w:rPr>
                <w:rFonts w:ascii="Times New Roman" w:hAnsi="Times New Roman" w:cs="Times New Roman"/>
                <w:sz w:val="22"/>
                <w:szCs w:val="22"/>
              </w:rPr>
              <w:br/>
              <w:t>занятий с перечнем</w:t>
            </w:r>
            <w:r w:rsidRPr="005B2A82">
              <w:rPr>
                <w:rFonts w:ascii="Times New Roman" w:hAnsi="Times New Roman" w:cs="Times New Roman"/>
                <w:sz w:val="22"/>
                <w:szCs w:val="22"/>
              </w:rPr>
              <w:br/>
              <w:t xml:space="preserve">основного     </w:t>
            </w:r>
            <w:r w:rsidRPr="005B2A82">
              <w:rPr>
                <w:rFonts w:ascii="Times New Roman" w:hAnsi="Times New Roman" w:cs="Times New Roman"/>
                <w:sz w:val="22"/>
                <w:szCs w:val="22"/>
              </w:rPr>
              <w:br/>
              <w:t>оборудования</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jc w:val="center"/>
              <w:rPr>
                <w:rFonts w:ascii="Times New Roman" w:hAnsi="Times New Roman" w:cs="Times New Roman"/>
                <w:sz w:val="22"/>
                <w:szCs w:val="22"/>
              </w:rPr>
            </w:pPr>
            <w:r w:rsidRPr="005B2A82">
              <w:rPr>
                <w:rFonts w:ascii="Times New Roman" w:hAnsi="Times New Roman" w:cs="Times New Roman"/>
                <w:sz w:val="22"/>
                <w:szCs w:val="22"/>
              </w:rPr>
              <w:t>Фактический</w:t>
            </w:r>
            <w:r>
              <w:rPr>
                <w:rFonts w:ascii="Times New Roman" w:hAnsi="Times New Roman" w:cs="Times New Roman"/>
                <w:sz w:val="22"/>
                <w:szCs w:val="22"/>
              </w:rPr>
              <w:t xml:space="preserve"> </w:t>
            </w:r>
            <w:r w:rsidRPr="005B2A82">
              <w:rPr>
                <w:rFonts w:ascii="Times New Roman" w:hAnsi="Times New Roman" w:cs="Times New Roman"/>
                <w:sz w:val="22"/>
                <w:szCs w:val="22"/>
              </w:rPr>
              <w:t xml:space="preserve">адрес учебных кабинетов </w:t>
            </w:r>
            <w:proofErr w:type="spellStart"/>
            <w:r w:rsidRPr="005B2A82">
              <w:rPr>
                <w:rFonts w:ascii="Times New Roman" w:hAnsi="Times New Roman" w:cs="Times New Roman"/>
                <w:sz w:val="22"/>
                <w:szCs w:val="22"/>
              </w:rPr>
              <w:t>иобъектов</w:t>
            </w:r>
            <w:proofErr w:type="spellEnd"/>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jc w:val="center"/>
              <w:rPr>
                <w:rFonts w:ascii="Times New Roman" w:hAnsi="Times New Roman" w:cs="Times New Roman"/>
                <w:sz w:val="22"/>
                <w:szCs w:val="22"/>
              </w:rPr>
            </w:pPr>
            <w:r w:rsidRPr="005B2A82">
              <w:rPr>
                <w:rFonts w:ascii="Times New Roman" w:hAnsi="Times New Roman" w:cs="Times New Roman"/>
                <w:sz w:val="22"/>
                <w:szCs w:val="22"/>
              </w:rPr>
              <w:t>Форма владения,</w:t>
            </w:r>
            <w:r>
              <w:rPr>
                <w:rFonts w:ascii="Times New Roman" w:hAnsi="Times New Roman" w:cs="Times New Roman"/>
                <w:sz w:val="22"/>
                <w:szCs w:val="22"/>
              </w:rPr>
              <w:t xml:space="preserve"> </w:t>
            </w:r>
            <w:r w:rsidRPr="005B2A82">
              <w:rPr>
                <w:rFonts w:ascii="Times New Roman" w:hAnsi="Times New Roman" w:cs="Times New Roman"/>
                <w:sz w:val="22"/>
                <w:szCs w:val="22"/>
              </w:rPr>
              <w:t>пользования  (собственность,</w:t>
            </w:r>
            <w:r>
              <w:rPr>
                <w:rFonts w:ascii="Times New Roman" w:hAnsi="Times New Roman" w:cs="Times New Roman"/>
                <w:sz w:val="22"/>
                <w:szCs w:val="22"/>
              </w:rPr>
              <w:t xml:space="preserve"> </w:t>
            </w:r>
            <w:r w:rsidRPr="005B2A82">
              <w:rPr>
                <w:rFonts w:ascii="Times New Roman" w:hAnsi="Times New Roman" w:cs="Times New Roman"/>
                <w:sz w:val="22"/>
                <w:szCs w:val="22"/>
              </w:rPr>
              <w:t>оперативное управление, аренда, безвозмездное пользование и др.)</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1 </w:t>
            </w: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2             </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3         </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4     </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5       </w:t>
            </w:r>
          </w:p>
        </w:tc>
      </w:tr>
      <w:tr w:rsidR="007D18D2" w:rsidRPr="005B2A82" w:rsidTr="00AE6541">
        <w:tblPrEx>
          <w:tblCellMar>
            <w:top w:w="0" w:type="dxa"/>
            <w:bottom w:w="0" w:type="dxa"/>
          </w:tblCellMar>
        </w:tblPrEx>
        <w:trPr>
          <w:cantSplit/>
          <w:trHeight w:val="289"/>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r w:rsidRPr="005B2A82">
              <w:rPr>
                <w:rFonts w:ascii="Times New Roman" w:hAnsi="Times New Roman" w:cs="Times New Roman"/>
                <w:sz w:val="22"/>
                <w:szCs w:val="22"/>
              </w:rPr>
              <w:t xml:space="preserve">. </w:t>
            </w: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Дошкольное образование</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r>
      <w:tr w:rsidR="007D18D2" w:rsidRPr="005B2A82" w:rsidTr="00AE6541">
        <w:tblPrEx>
          <w:tblCellMar>
            <w:top w:w="0" w:type="dxa"/>
            <w:bottom w:w="0" w:type="dxa"/>
          </w:tblCellMar>
        </w:tblPrEx>
        <w:trPr>
          <w:cantSplit/>
          <w:trHeight w:val="289"/>
        </w:trPr>
        <w:tc>
          <w:tcPr>
            <w:tcW w:w="191" w:type="pct"/>
            <w:tcBorders>
              <w:top w:val="single" w:sz="6" w:space="0" w:color="auto"/>
              <w:left w:val="single" w:sz="6" w:space="0" w:color="auto"/>
              <w:bottom w:val="single" w:sz="6" w:space="0" w:color="auto"/>
              <w:right w:val="single" w:sz="6" w:space="0" w:color="auto"/>
            </w:tcBorders>
          </w:tcPr>
          <w:p w:rsidR="007D18D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w:t>
            </w: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Начальное общее образование</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r>
      <w:tr w:rsidR="007D18D2" w:rsidRPr="005B2A82" w:rsidTr="00AE6541">
        <w:tblPrEx>
          <w:tblCellMar>
            <w:top w:w="0" w:type="dxa"/>
            <w:bottom w:w="0" w:type="dxa"/>
          </w:tblCellMar>
        </w:tblPrEx>
        <w:trPr>
          <w:cantSplit/>
          <w:trHeight w:val="36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Предметы, дисциплины      </w:t>
            </w:r>
            <w:r w:rsidRPr="005B2A82">
              <w:rPr>
                <w:rFonts w:ascii="Times New Roman" w:hAnsi="Times New Roman" w:cs="Times New Roman"/>
                <w:sz w:val="22"/>
                <w:szCs w:val="22"/>
              </w:rPr>
              <w:br/>
              <w:t xml:space="preserve">(модули):                 </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r>
      <w:tr w:rsidR="007D18D2" w:rsidRPr="005B2A82" w:rsidTr="00AE6541">
        <w:tblPrEx>
          <w:tblCellMar>
            <w:top w:w="0" w:type="dxa"/>
            <w:bottom w:w="0" w:type="dxa"/>
          </w:tblCellMar>
        </w:tblPrEx>
        <w:trPr>
          <w:cantSplit/>
          <w:trHeight w:val="36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2-4</w:t>
            </w:r>
            <w:r w:rsidRPr="005B2A82">
              <w:rPr>
                <w:rFonts w:ascii="Times New Roman" w:hAnsi="Times New Roman" w:cs="Times New Roman"/>
                <w:sz w:val="22"/>
                <w:szCs w:val="22"/>
              </w:rPr>
              <w:t xml:space="preserve"> класс</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начальных классов.</w:t>
            </w:r>
          </w:p>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Таблицы малыши считают, набор учись считать, наглядные пособия по русскому языку.</w:t>
            </w:r>
            <w:r w:rsidRPr="005B2A82">
              <w:rPr>
                <w:rFonts w:ascii="Times New Roman" w:hAnsi="Times New Roman" w:cs="Times New Roman"/>
                <w:sz w:val="22"/>
                <w:szCs w:val="22"/>
              </w:rPr>
              <w:t xml:space="preserve"> </w:t>
            </w:r>
            <w:r w:rsidRPr="005B2A82">
              <w:rPr>
                <w:rFonts w:ascii="Times New Roman" w:hAnsi="Times New Roman" w:cs="Times New Roman"/>
                <w:sz w:val="22"/>
                <w:szCs w:val="22"/>
              </w:rPr>
              <w:t>Таблицы словарные слова, наглядные пособия по природоведению, репродукции картин.</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7D18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242839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w:t>
            </w:r>
            <w:r w:rsidRPr="005B2A82">
              <w:rPr>
                <w:rFonts w:ascii="Times New Roman" w:hAnsi="Times New Roman" w:cs="Times New Roman"/>
                <w:sz w:val="22"/>
                <w:szCs w:val="22"/>
              </w:rPr>
              <w:t xml:space="preserve">. </w:t>
            </w: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Основное общее образование</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Предметы, дисциплины      </w:t>
            </w:r>
            <w:r w:rsidRPr="005B2A82">
              <w:rPr>
                <w:rFonts w:ascii="Times New Roman" w:hAnsi="Times New Roman" w:cs="Times New Roman"/>
                <w:sz w:val="22"/>
                <w:szCs w:val="22"/>
              </w:rPr>
              <w:br/>
              <w:t xml:space="preserve">(модули):                 </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Русский язык</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русского языка.</w:t>
            </w:r>
          </w:p>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Комплект портретов писателей, таблицы по русскому языку.</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242839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Иностранный язык</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иностранного языка.</w:t>
            </w:r>
          </w:p>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Таблицы по немецкому языку</w:t>
            </w:r>
            <w:r>
              <w:rPr>
                <w:rFonts w:ascii="Times New Roman" w:hAnsi="Times New Roman" w:cs="Times New Roman"/>
                <w:sz w:val="22"/>
                <w:szCs w:val="22"/>
              </w:rPr>
              <w:t xml:space="preserve">, </w:t>
            </w:r>
            <w:proofErr w:type="spellStart"/>
            <w:r>
              <w:rPr>
                <w:rFonts w:ascii="Times New Roman" w:hAnsi="Times New Roman" w:cs="Times New Roman"/>
                <w:sz w:val="22"/>
                <w:szCs w:val="22"/>
              </w:rPr>
              <w:t>магнитолла</w:t>
            </w:r>
            <w:proofErr w:type="spellEnd"/>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242839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Математика</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математики.</w:t>
            </w:r>
          </w:p>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Таблицы по математике, портреты математиков, проектор.</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7D18D2">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523"/>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Информатика и ИКТ</w:t>
            </w:r>
          </w:p>
          <w:p w:rsidR="007D18D2" w:rsidRPr="005B2A82" w:rsidRDefault="007D18D2" w:rsidP="00AE6541">
            <w:pPr>
              <w:pStyle w:val="ConsPlusNormal"/>
              <w:widowControl/>
              <w:ind w:firstLine="0"/>
              <w:rPr>
                <w:rFonts w:ascii="Times New Roman" w:hAnsi="Times New Roman" w:cs="Times New Roman"/>
                <w:sz w:val="22"/>
                <w:szCs w:val="22"/>
              </w:rPr>
            </w:pP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информатики.</w:t>
            </w:r>
            <w:r w:rsidRPr="005B2A82">
              <w:rPr>
                <w:rFonts w:ascii="Times New Roman" w:hAnsi="Times New Roman" w:cs="Times New Roman"/>
                <w:sz w:val="22"/>
                <w:szCs w:val="22"/>
              </w:rPr>
              <w:t xml:space="preserve"> </w:t>
            </w:r>
          </w:p>
          <w:p w:rsidR="007D18D2" w:rsidRDefault="007D18D2" w:rsidP="007D18D2">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Компьютеры, проектор, копир, струйный принтер, сканер, модем.</w:t>
            </w:r>
          </w:p>
          <w:p w:rsidR="007D18D2" w:rsidRPr="005B2A82" w:rsidRDefault="007D18D2" w:rsidP="007D18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Телевизор </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История</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истории.</w:t>
            </w:r>
          </w:p>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Портреты историков, портреты великих полководцев, карты по истории </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Биологии</w:t>
            </w:r>
            <w:r>
              <w:rPr>
                <w:rFonts w:ascii="Times New Roman" w:hAnsi="Times New Roman" w:cs="Times New Roman"/>
                <w:sz w:val="22"/>
                <w:szCs w:val="22"/>
              </w:rPr>
              <w:t xml:space="preserve"> географии</w:t>
            </w:r>
          </w:p>
        </w:tc>
        <w:tc>
          <w:tcPr>
            <w:tcW w:w="1392" w:type="pct"/>
            <w:tcBorders>
              <w:top w:val="single" w:sz="6" w:space="0" w:color="auto"/>
              <w:left w:val="single" w:sz="6" w:space="0" w:color="auto"/>
              <w:bottom w:val="single" w:sz="6" w:space="0" w:color="auto"/>
              <w:right w:val="single" w:sz="6" w:space="0" w:color="auto"/>
            </w:tcBorders>
          </w:tcPr>
          <w:p w:rsidR="007D18D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Кабинет биологии, географии.</w:t>
            </w:r>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Компьютер, проектор, принтер</w:t>
            </w:r>
          </w:p>
          <w:p w:rsidR="007D18D2" w:rsidRDefault="007D18D2" w:rsidP="00AE6541">
            <w:pPr>
              <w:pStyle w:val="ConsPlusNormal"/>
              <w:widowControl/>
              <w:ind w:firstLine="0"/>
              <w:rPr>
                <w:rFonts w:ascii="Times New Roman" w:hAnsi="Times New Roman" w:cs="Times New Roman"/>
                <w:sz w:val="22"/>
                <w:szCs w:val="22"/>
              </w:rPr>
            </w:pPr>
            <w:proofErr w:type="gramStart"/>
            <w:r w:rsidRPr="005B2A82">
              <w:rPr>
                <w:rFonts w:ascii="Times New Roman" w:hAnsi="Times New Roman" w:cs="Times New Roman"/>
                <w:sz w:val="22"/>
                <w:szCs w:val="22"/>
              </w:rPr>
              <w:t>Таблиц</w:t>
            </w:r>
            <w:r>
              <w:rPr>
                <w:rFonts w:ascii="Times New Roman" w:hAnsi="Times New Roman" w:cs="Times New Roman"/>
                <w:sz w:val="22"/>
                <w:szCs w:val="22"/>
              </w:rPr>
              <w:t>ы по анатомии, ботанике</w:t>
            </w:r>
            <w:r w:rsidRPr="005B2A82">
              <w:rPr>
                <w:rFonts w:ascii="Times New Roman" w:hAnsi="Times New Roman" w:cs="Times New Roman"/>
                <w:sz w:val="22"/>
                <w:szCs w:val="22"/>
              </w:rPr>
              <w:t xml:space="preserve">, </w:t>
            </w:r>
            <w:r>
              <w:rPr>
                <w:rFonts w:ascii="Times New Roman" w:hAnsi="Times New Roman" w:cs="Times New Roman"/>
                <w:sz w:val="22"/>
                <w:szCs w:val="22"/>
              </w:rPr>
              <w:t xml:space="preserve">зоологии, общей биологии, </w:t>
            </w:r>
            <w:r w:rsidRPr="005B2A82">
              <w:rPr>
                <w:rFonts w:ascii="Times New Roman" w:hAnsi="Times New Roman" w:cs="Times New Roman"/>
                <w:sz w:val="22"/>
                <w:szCs w:val="22"/>
              </w:rPr>
              <w:t>муляжи грибов и фруктов, гербарии</w:t>
            </w:r>
            <w:r>
              <w:rPr>
                <w:rFonts w:ascii="Times New Roman" w:hAnsi="Times New Roman" w:cs="Times New Roman"/>
                <w:sz w:val="22"/>
                <w:szCs w:val="22"/>
              </w:rPr>
              <w:t>, портреты биологов, микроскопы, гербарии, влажные микропрепараты.</w:t>
            </w:r>
            <w:proofErr w:type="gramEnd"/>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Карты по физической и экономической географии, портреты географов</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070CEB">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Физика</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Кабинет </w:t>
            </w:r>
            <w:r>
              <w:rPr>
                <w:rFonts w:ascii="Times New Roman" w:hAnsi="Times New Roman" w:cs="Times New Roman"/>
                <w:sz w:val="22"/>
                <w:szCs w:val="22"/>
              </w:rPr>
              <w:t>физике</w:t>
            </w:r>
          </w:p>
          <w:p w:rsidR="007D18D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Комплект таблиц по всему курсу физики, набор тел равного объема, набор тел равной массы, таблицы физические постоянные, ведерко Архимеда, трубка Ньютона, портреты физиков.</w:t>
            </w:r>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Телевизор </w:t>
            </w:r>
          </w:p>
        </w:tc>
        <w:tc>
          <w:tcPr>
            <w:tcW w:w="1397" w:type="pct"/>
            <w:tcBorders>
              <w:top w:val="single" w:sz="6" w:space="0" w:color="auto"/>
              <w:left w:val="single" w:sz="6" w:space="0" w:color="auto"/>
              <w:bottom w:val="single" w:sz="6" w:space="0" w:color="auto"/>
              <w:right w:val="single" w:sz="6" w:space="0" w:color="auto"/>
            </w:tcBorders>
          </w:tcPr>
          <w:p w:rsidR="007D18D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Компьютер, проектор </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Химия</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химии.</w:t>
            </w:r>
          </w:p>
          <w:p w:rsidR="007D18D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Таблицы по всему курсу химии, набор химических реактивов, таблица Менделеева, таблица растворимости кислот, оснований и солей, портреты химиков.</w:t>
            </w:r>
          </w:p>
          <w:p w:rsidR="007D18D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Компьютер, интерактивная доска</w:t>
            </w:r>
          </w:p>
          <w:p w:rsidR="00ED1477" w:rsidRDefault="00ED1477"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Музыкальный центр</w:t>
            </w:r>
          </w:p>
          <w:p w:rsidR="007D18D2" w:rsidRPr="005B2A82" w:rsidRDefault="007D18D2" w:rsidP="00AE6541">
            <w:pPr>
              <w:pStyle w:val="ConsPlusNormal"/>
              <w:widowControl/>
              <w:ind w:firstLine="0"/>
              <w:rPr>
                <w:rFonts w:ascii="Times New Roman" w:hAnsi="Times New Roman" w:cs="Times New Roman"/>
                <w:sz w:val="22"/>
                <w:szCs w:val="22"/>
              </w:rPr>
            </w:pPr>
          </w:p>
        </w:tc>
        <w:tc>
          <w:tcPr>
            <w:tcW w:w="1397" w:type="pct"/>
            <w:tcBorders>
              <w:top w:val="single" w:sz="6" w:space="0" w:color="auto"/>
              <w:left w:val="single" w:sz="6" w:space="0" w:color="auto"/>
              <w:bottom w:val="single" w:sz="6" w:space="0" w:color="auto"/>
              <w:right w:val="single" w:sz="6" w:space="0" w:color="auto"/>
            </w:tcBorders>
          </w:tcPr>
          <w:p w:rsidR="007D18D2" w:rsidRDefault="007D18D2" w:rsidP="007D18D2">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p w:rsidR="007D18D2" w:rsidRPr="005B2A82" w:rsidRDefault="007D18D2" w:rsidP="007D18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Компьютер, проектор</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vAlign w:val="center"/>
          </w:tcPr>
          <w:p w:rsidR="007D18D2" w:rsidRPr="005B2A82" w:rsidRDefault="007D18D2" w:rsidP="00AE6541">
            <w:pPr>
              <w:rPr>
                <w:sz w:val="22"/>
                <w:szCs w:val="22"/>
              </w:rPr>
            </w:pPr>
            <w:r w:rsidRPr="005B2A82">
              <w:rPr>
                <w:sz w:val="22"/>
                <w:szCs w:val="22"/>
              </w:rPr>
              <w:t>Физическая культура</w:t>
            </w:r>
          </w:p>
        </w:tc>
        <w:tc>
          <w:tcPr>
            <w:tcW w:w="1392" w:type="pct"/>
            <w:tcBorders>
              <w:top w:val="single" w:sz="6" w:space="0" w:color="auto"/>
              <w:left w:val="single" w:sz="6" w:space="0" w:color="auto"/>
              <w:bottom w:val="single" w:sz="6" w:space="0" w:color="auto"/>
              <w:right w:val="single" w:sz="6" w:space="0" w:color="auto"/>
            </w:tcBorders>
          </w:tcPr>
          <w:p w:rsidR="007D18D2" w:rsidRDefault="007D18D2" w:rsidP="00AE6541">
            <w:pPr>
              <w:pStyle w:val="ConsPlusNormal"/>
              <w:widowControl/>
              <w:ind w:firstLine="0"/>
              <w:rPr>
                <w:rFonts w:ascii="Times New Roman" w:hAnsi="Times New Roman" w:cs="Times New Roman"/>
                <w:sz w:val="22"/>
                <w:szCs w:val="22"/>
              </w:rPr>
            </w:pPr>
            <w:proofErr w:type="gramStart"/>
            <w:r w:rsidRPr="005B2A82">
              <w:rPr>
                <w:rFonts w:ascii="Times New Roman" w:hAnsi="Times New Roman" w:cs="Times New Roman"/>
                <w:sz w:val="22"/>
                <w:szCs w:val="22"/>
              </w:rPr>
              <w:t>Сетка волейбольная, канат  для лазания, тренажер беговая дорожка, конь гимнастический, кольцо баскетбольное, козел гимнастический, брусья гимнастические, мячи волейбольные, скамьи гимнастические, рюкзаки, накидка от дождя, комплект лыж, граната, карабин безопасности, мешки спальные, маты гимнастические.</w:t>
            </w:r>
            <w:proofErr w:type="gramEnd"/>
          </w:p>
          <w:p w:rsidR="007D18D2" w:rsidRPr="005B2A82" w:rsidRDefault="007D18D2" w:rsidP="00AE6541">
            <w:pPr>
              <w:pStyle w:val="ConsPlusNormal"/>
              <w:widowControl/>
              <w:ind w:firstLine="0"/>
              <w:rPr>
                <w:rFonts w:ascii="Times New Roman" w:hAnsi="Times New Roman" w:cs="Times New Roman"/>
                <w:sz w:val="22"/>
                <w:szCs w:val="22"/>
              </w:rPr>
            </w:pPr>
          </w:p>
        </w:tc>
        <w:tc>
          <w:tcPr>
            <w:tcW w:w="1397" w:type="pct"/>
            <w:tcBorders>
              <w:top w:val="single" w:sz="6" w:space="0" w:color="auto"/>
              <w:left w:val="single" w:sz="6" w:space="0" w:color="auto"/>
              <w:bottom w:val="single" w:sz="6" w:space="0" w:color="auto"/>
              <w:right w:val="single" w:sz="6" w:space="0" w:color="auto"/>
            </w:tcBorders>
          </w:tcPr>
          <w:p w:rsidR="007D18D2" w:rsidRDefault="007D18D2" w:rsidP="007D18D2">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p w:rsidR="007D18D2" w:rsidRPr="005B2A82" w:rsidRDefault="007D18D2" w:rsidP="007D18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Компьютер, проектор</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w:t>
            </w:r>
            <w:r w:rsidRPr="005B2A82">
              <w:rPr>
                <w:rFonts w:ascii="Times New Roman" w:hAnsi="Times New Roman" w:cs="Times New Roman"/>
                <w:sz w:val="22"/>
                <w:szCs w:val="22"/>
              </w:rPr>
              <w:t>.</w:t>
            </w: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Среднее (полное) общее образование</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Русский язык</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русского языка.</w:t>
            </w:r>
          </w:p>
          <w:p w:rsidR="007D18D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Комплект портретов писателей, таблицы по русскому языку.</w:t>
            </w:r>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Компьютер </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242839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Иностранный язык</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иностранного языка.</w:t>
            </w:r>
          </w:p>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Таблицы по немецкому языку</w:t>
            </w:r>
            <w:r>
              <w:rPr>
                <w:rFonts w:ascii="Times New Roman" w:hAnsi="Times New Roman" w:cs="Times New Roman"/>
                <w:sz w:val="22"/>
                <w:szCs w:val="22"/>
              </w:rPr>
              <w:t xml:space="preserve">, </w:t>
            </w:r>
            <w:r>
              <w:rPr>
                <w:rFonts w:ascii="Times New Roman" w:hAnsi="Times New Roman" w:cs="Times New Roman"/>
                <w:sz w:val="22"/>
                <w:szCs w:val="22"/>
              </w:rPr>
              <w:t>магнитола</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242839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Математика</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математики.</w:t>
            </w:r>
          </w:p>
          <w:p w:rsidR="007D18D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Таблицы по математике, портреты математиков, проектор.</w:t>
            </w:r>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Телевизор </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Информатика и ИКТ</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Кабинет информатики. </w:t>
            </w:r>
          </w:p>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Компьютеры, проектор, копир, струйный принтер, сканер, модем.</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История</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истории.</w:t>
            </w:r>
          </w:p>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Портреты историков, портреты великих полководцев, карты по истории </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Биология</w:t>
            </w:r>
          </w:p>
        </w:tc>
        <w:tc>
          <w:tcPr>
            <w:tcW w:w="1392" w:type="pct"/>
            <w:tcBorders>
              <w:top w:val="single" w:sz="6" w:space="0" w:color="auto"/>
              <w:left w:val="single" w:sz="6" w:space="0" w:color="auto"/>
              <w:bottom w:val="single" w:sz="6" w:space="0" w:color="auto"/>
              <w:right w:val="single" w:sz="6" w:space="0" w:color="auto"/>
            </w:tcBorders>
          </w:tcPr>
          <w:p w:rsidR="007D18D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Кабинет биологии, географии.</w:t>
            </w:r>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Компьютер, проектор, принтер</w:t>
            </w:r>
          </w:p>
          <w:p w:rsidR="007D18D2" w:rsidRDefault="007D18D2" w:rsidP="00AE6541">
            <w:pPr>
              <w:pStyle w:val="ConsPlusNormal"/>
              <w:widowControl/>
              <w:ind w:firstLine="0"/>
              <w:rPr>
                <w:rFonts w:ascii="Times New Roman" w:hAnsi="Times New Roman" w:cs="Times New Roman"/>
                <w:sz w:val="22"/>
                <w:szCs w:val="22"/>
              </w:rPr>
            </w:pPr>
            <w:proofErr w:type="gramStart"/>
            <w:r w:rsidRPr="005B2A82">
              <w:rPr>
                <w:rFonts w:ascii="Times New Roman" w:hAnsi="Times New Roman" w:cs="Times New Roman"/>
                <w:sz w:val="22"/>
                <w:szCs w:val="22"/>
              </w:rPr>
              <w:t>Таблиц</w:t>
            </w:r>
            <w:r>
              <w:rPr>
                <w:rFonts w:ascii="Times New Roman" w:hAnsi="Times New Roman" w:cs="Times New Roman"/>
                <w:sz w:val="22"/>
                <w:szCs w:val="22"/>
              </w:rPr>
              <w:t>ы по анатомии, ботанике</w:t>
            </w:r>
            <w:r w:rsidRPr="005B2A82">
              <w:rPr>
                <w:rFonts w:ascii="Times New Roman" w:hAnsi="Times New Roman" w:cs="Times New Roman"/>
                <w:sz w:val="22"/>
                <w:szCs w:val="22"/>
              </w:rPr>
              <w:t xml:space="preserve">, </w:t>
            </w:r>
            <w:r>
              <w:rPr>
                <w:rFonts w:ascii="Times New Roman" w:hAnsi="Times New Roman" w:cs="Times New Roman"/>
                <w:sz w:val="22"/>
                <w:szCs w:val="22"/>
              </w:rPr>
              <w:t xml:space="preserve">зоологии, общей биологии, </w:t>
            </w:r>
            <w:r w:rsidRPr="005B2A82">
              <w:rPr>
                <w:rFonts w:ascii="Times New Roman" w:hAnsi="Times New Roman" w:cs="Times New Roman"/>
                <w:sz w:val="22"/>
                <w:szCs w:val="22"/>
              </w:rPr>
              <w:t>муляжи грибов и фруктов, гербарии</w:t>
            </w:r>
            <w:r>
              <w:rPr>
                <w:rFonts w:ascii="Times New Roman" w:hAnsi="Times New Roman" w:cs="Times New Roman"/>
                <w:sz w:val="22"/>
                <w:szCs w:val="22"/>
              </w:rPr>
              <w:t>, портреты биологов, микроскопы, гербарии, влажные микропрепараты.</w:t>
            </w:r>
            <w:proofErr w:type="gramEnd"/>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Карты по физической и экономической географии, портреты географов</w:t>
            </w:r>
          </w:p>
        </w:tc>
        <w:tc>
          <w:tcPr>
            <w:tcW w:w="1397"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Физика</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Кабинет </w:t>
            </w:r>
            <w:r>
              <w:rPr>
                <w:rFonts w:ascii="Times New Roman" w:hAnsi="Times New Roman" w:cs="Times New Roman"/>
                <w:sz w:val="22"/>
                <w:szCs w:val="22"/>
              </w:rPr>
              <w:t>физике</w:t>
            </w:r>
          </w:p>
          <w:p w:rsidR="007D18D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Комплект таблиц по всему курсу физики, набор тел равного объема, набор тел равной массы, таблицы физические постоянные, ведерко Архимеда, трубка Ньютона, портреты физиков.</w:t>
            </w:r>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Телевизор </w:t>
            </w:r>
          </w:p>
        </w:tc>
        <w:tc>
          <w:tcPr>
            <w:tcW w:w="1397" w:type="pct"/>
            <w:tcBorders>
              <w:top w:val="single" w:sz="6" w:space="0" w:color="auto"/>
              <w:left w:val="single" w:sz="6" w:space="0" w:color="auto"/>
              <w:bottom w:val="single" w:sz="6" w:space="0" w:color="auto"/>
              <w:right w:val="single" w:sz="6" w:space="0" w:color="auto"/>
            </w:tcBorders>
          </w:tcPr>
          <w:p w:rsidR="007D18D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Компьютер, проектор </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Химия</w:t>
            </w:r>
          </w:p>
        </w:tc>
        <w:tc>
          <w:tcPr>
            <w:tcW w:w="1392"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Кабинет химии.</w:t>
            </w:r>
          </w:p>
          <w:p w:rsidR="007D18D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Таблицы по всему курсу химии, набор химических реактивов, таблица Менделеева, таблица растворимости кислот, оснований и солей, портреты химиков.</w:t>
            </w:r>
          </w:p>
          <w:p w:rsidR="007D18D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Компьютер, интерактивная доска</w:t>
            </w:r>
          </w:p>
          <w:p w:rsidR="00ED1477" w:rsidRDefault="00ED1477"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Музыкальный центр</w:t>
            </w:r>
          </w:p>
          <w:p w:rsidR="007D18D2" w:rsidRPr="005B2A82" w:rsidRDefault="007D18D2" w:rsidP="00AE6541">
            <w:pPr>
              <w:pStyle w:val="ConsPlusNormal"/>
              <w:widowControl/>
              <w:ind w:firstLine="0"/>
              <w:rPr>
                <w:rFonts w:ascii="Times New Roman" w:hAnsi="Times New Roman" w:cs="Times New Roman"/>
                <w:sz w:val="22"/>
                <w:szCs w:val="22"/>
              </w:rPr>
            </w:pPr>
          </w:p>
        </w:tc>
        <w:tc>
          <w:tcPr>
            <w:tcW w:w="1397" w:type="pct"/>
            <w:tcBorders>
              <w:top w:val="single" w:sz="6" w:space="0" w:color="auto"/>
              <w:left w:val="single" w:sz="6" w:space="0" w:color="auto"/>
              <w:bottom w:val="single" w:sz="6" w:space="0" w:color="auto"/>
              <w:right w:val="single" w:sz="6" w:space="0" w:color="auto"/>
            </w:tcBorders>
          </w:tcPr>
          <w:p w:rsidR="007D18D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Компьютер, проектор</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r w:rsidR="007D18D2" w:rsidRPr="005B2A82" w:rsidTr="00AE6541">
        <w:tblPrEx>
          <w:tblCellMar>
            <w:top w:w="0" w:type="dxa"/>
            <w:bottom w:w="0" w:type="dxa"/>
          </w:tblCellMar>
        </w:tblPrEx>
        <w:trPr>
          <w:cantSplit/>
          <w:trHeight w:val="240"/>
        </w:trPr>
        <w:tc>
          <w:tcPr>
            <w:tcW w:w="191"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p>
        </w:tc>
        <w:tc>
          <w:tcPr>
            <w:tcW w:w="1099" w:type="pct"/>
            <w:tcBorders>
              <w:top w:val="single" w:sz="6" w:space="0" w:color="auto"/>
              <w:left w:val="single" w:sz="6" w:space="0" w:color="auto"/>
              <w:bottom w:val="single" w:sz="6" w:space="0" w:color="auto"/>
              <w:right w:val="single" w:sz="6" w:space="0" w:color="auto"/>
            </w:tcBorders>
            <w:vAlign w:val="center"/>
          </w:tcPr>
          <w:p w:rsidR="007D18D2" w:rsidRPr="005B2A82" w:rsidRDefault="007D18D2" w:rsidP="00AE6541">
            <w:pPr>
              <w:rPr>
                <w:sz w:val="22"/>
                <w:szCs w:val="22"/>
              </w:rPr>
            </w:pPr>
            <w:r w:rsidRPr="005B2A82">
              <w:rPr>
                <w:sz w:val="22"/>
                <w:szCs w:val="22"/>
              </w:rPr>
              <w:t>Физическая культура</w:t>
            </w:r>
          </w:p>
        </w:tc>
        <w:tc>
          <w:tcPr>
            <w:tcW w:w="1392" w:type="pct"/>
            <w:tcBorders>
              <w:top w:val="single" w:sz="6" w:space="0" w:color="auto"/>
              <w:left w:val="single" w:sz="6" w:space="0" w:color="auto"/>
              <w:bottom w:val="single" w:sz="6" w:space="0" w:color="auto"/>
              <w:right w:val="single" w:sz="6" w:space="0" w:color="auto"/>
            </w:tcBorders>
          </w:tcPr>
          <w:p w:rsidR="007D18D2" w:rsidRDefault="007D18D2" w:rsidP="00AE6541">
            <w:pPr>
              <w:pStyle w:val="ConsPlusNormal"/>
              <w:widowControl/>
              <w:ind w:firstLine="0"/>
              <w:rPr>
                <w:rFonts w:ascii="Times New Roman" w:hAnsi="Times New Roman" w:cs="Times New Roman"/>
                <w:sz w:val="22"/>
                <w:szCs w:val="22"/>
              </w:rPr>
            </w:pPr>
            <w:proofErr w:type="gramStart"/>
            <w:r w:rsidRPr="005B2A82">
              <w:rPr>
                <w:rFonts w:ascii="Times New Roman" w:hAnsi="Times New Roman" w:cs="Times New Roman"/>
                <w:sz w:val="22"/>
                <w:szCs w:val="22"/>
              </w:rPr>
              <w:t>Сетка волейбольная, канат  для лазания, тренажер беговая дорожка, конь гимнастический, кольцо баскетбольное, козел гимнастический, брусья гимнастические, мячи волейбольные, скамьи гимнастические, рюкзаки, накидка от дождя, комплект лыж, граната, карабин безопасности, мешки спальные, маты гимнастические.</w:t>
            </w:r>
            <w:proofErr w:type="gramEnd"/>
          </w:p>
          <w:p w:rsidR="007D18D2" w:rsidRPr="005B2A82" w:rsidRDefault="007D18D2" w:rsidP="00AE6541">
            <w:pPr>
              <w:pStyle w:val="ConsPlusNormal"/>
              <w:widowControl/>
              <w:ind w:firstLine="0"/>
              <w:rPr>
                <w:rFonts w:ascii="Times New Roman" w:hAnsi="Times New Roman" w:cs="Times New Roman"/>
                <w:sz w:val="22"/>
                <w:szCs w:val="22"/>
              </w:rPr>
            </w:pPr>
          </w:p>
        </w:tc>
        <w:tc>
          <w:tcPr>
            <w:tcW w:w="1397" w:type="pct"/>
            <w:tcBorders>
              <w:top w:val="single" w:sz="6" w:space="0" w:color="auto"/>
              <w:left w:val="single" w:sz="6" w:space="0" w:color="auto"/>
              <w:bottom w:val="single" w:sz="6" w:space="0" w:color="auto"/>
              <w:right w:val="single" w:sz="6" w:space="0" w:color="auto"/>
            </w:tcBorders>
          </w:tcPr>
          <w:p w:rsidR="007D18D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2428</w:t>
            </w:r>
            <w:r>
              <w:rPr>
                <w:rFonts w:ascii="Times New Roman" w:hAnsi="Times New Roman" w:cs="Times New Roman"/>
                <w:sz w:val="22"/>
                <w:szCs w:val="22"/>
              </w:rPr>
              <w:t>39</w:t>
            </w:r>
            <w:r w:rsidRPr="005B2A82">
              <w:rPr>
                <w:rFonts w:ascii="Times New Roman" w:hAnsi="Times New Roman" w:cs="Times New Roman"/>
                <w:sz w:val="22"/>
                <w:szCs w:val="22"/>
              </w:rPr>
              <w:t xml:space="preserve">, Брянская область, </w:t>
            </w:r>
            <w:proofErr w:type="spellStart"/>
            <w:r w:rsidRPr="005B2A82">
              <w:rPr>
                <w:rFonts w:ascii="Times New Roman" w:hAnsi="Times New Roman" w:cs="Times New Roman"/>
                <w:sz w:val="22"/>
                <w:szCs w:val="22"/>
              </w:rPr>
              <w:t>Клетнянский</w:t>
            </w:r>
            <w:proofErr w:type="spellEnd"/>
            <w:r w:rsidRPr="005B2A82">
              <w:rPr>
                <w:rFonts w:ascii="Times New Roman" w:hAnsi="Times New Roman" w:cs="Times New Roman"/>
                <w:sz w:val="22"/>
                <w:szCs w:val="22"/>
              </w:rPr>
              <w:t xml:space="preserve"> район, </w:t>
            </w:r>
            <w:r>
              <w:rPr>
                <w:rFonts w:ascii="Times New Roman" w:hAnsi="Times New Roman" w:cs="Times New Roman"/>
                <w:sz w:val="22"/>
                <w:szCs w:val="22"/>
              </w:rPr>
              <w:t xml:space="preserve">д. </w:t>
            </w:r>
            <w:proofErr w:type="spellStart"/>
            <w:r>
              <w:rPr>
                <w:rFonts w:ascii="Times New Roman" w:hAnsi="Times New Roman" w:cs="Times New Roman"/>
                <w:sz w:val="22"/>
                <w:szCs w:val="22"/>
              </w:rPr>
              <w:t>Болотня</w:t>
            </w:r>
            <w:proofErr w:type="spellEnd"/>
            <w:r>
              <w:rPr>
                <w:rFonts w:ascii="Times New Roman" w:hAnsi="Times New Roman" w:cs="Times New Roman"/>
                <w:sz w:val="22"/>
                <w:szCs w:val="22"/>
              </w:rPr>
              <w:t>, ул. Новая, д.13</w:t>
            </w:r>
          </w:p>
          <w:p w:rsidR="007D18D2" w:rsidRPr="005B2A82" w:rsidRDefault="007D18D2" w:rsidP="00AE654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Компьютер, проектор</w:t>
            </w:r>
          </w:p>
        </w:tc>
        <w:tc>
          <w:tcPr>
            <w:tcW w:w="920" w:type="pct"/>
            <w:tcBorders>
              <w:top w:val="single" w:sz="6" w:space="0" w:color="auto"/>
              <w:left w:val="single" w:sz="6" w:space="0" w:color="auto"/>
              <w:bottom w:val="single" w:sz="6" w:space="0" w:color="auto"/>
              <w:right w:val="single" w:sz="6" w:space="0" w:color="auto"/>
            </w:tcBorders>
          </w:tcPr>
          <w:p w:rsidR="007D18D2" w:rsidRPr="005B2A82" w:rsidRDefault="007D18D2" w:rsidP="00AE6541">
            <w:pPr>
              <w:pStyle w:val="ConsPlusNormal"/>
              <w:widowControl/>
              <w:ind w:firstLine="0"/>
              <w:rPr>
                <w:rFonts w:ascii="Times New Roman" w:hAnsi="Times New Roman" w:cs="Times New Roman"/>
                <w:sz w:val="22"/>
                <w:szCs w:val="22"/>
              </w:rPr>
            </w:pPr>
            <w:r w:rsidRPr="005B2A82">
              <w:rPr>
                <w:rFonts w:ascii="Times New Roman" w:hAnsi="Times New Roman" w:cs="Times New Roman"/>
                <w:sz w:val="22"/>
                <w:szCs w:val="22"/>
              </w:rPr>
              <w:t xml:space="preserve">оперативное  </w:t>
            </w:r>
            <w:r w:rsidRPr="005B2A82">
              <w:rPr>
                <w:rFonts w:ascii="Times New Roman" w:hAnsi="Times New Roman" w:cs="Times New Roman"/>
                <w:sz w:val="22"/>
                <w:szCs w:val="22"/>
              </w:rPr>
              <w:br/>
              <w:t>управление</w:t>
            </w:r>
          </w:p>
        </w:tc>
      </w:tr>
    </w:tbl>
    <w:p w:rsidR="004342BA" w:rsidRDefault="004342BA"/>
    <w:sectPr w:rsidR="004342BA" w:rsidSect="007D18D2">
      <w:headerReference w:type="default" r:id="rId6"/>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8D2" w:rsidRDefault="007D18D2" w:rsidP="007D18D2">
      <w:r>
        <w:separator/>
      </w:r>
    </w:p>
  </w:endnote>
  <w:endnote w:type="continuationSeparator" w:id="1">
    <w:p w:rsidR="007D18D2" w:rsidRDefault="007D18D2" w:rsidP="007D1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8D2" w:rsidRDefault="007D18D2" w:rsidP="007D18D2">
      <w:r>
        <w:separator/>
      </w:r>
    </w:p>
  </w:footnote>
  <w:footnote w:type="continuationSeparator" w:id="1">
    <w:p w:rsidR="007D18D2" w:rsidRDefault="007D18D2" w:rsidP="007D1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D2" w:rsidRDefault="007D18D2">
    <w:pPr>
      <w:pStyle w:val="a3"/>
    </w:pPr>
    <w:r>
      <w:t>Средства обучения и воспитания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D18D2"/>
    <w:rsid w:val="004342BA"/>
    <w:rsid w:val="007D18D2"/>
    <w:rsid w:val="00ED1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8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semiHidden/>
    <w:unhideWhenUsed/>
    <w:rsid w:val="007D18D2"/>
    <w:pPr>
      <w:tabs>
        <w:tab w:val="center" w:pos="4677"/>
        <w:tab w:val="right" w:pos="9355"/>
      </w:tabs>
    </w:pPr>
  </w:style>
  <w:style w:type="character" w:customStyle="1" w:styleId="a4">
    <w:name w:val="Верхний колонтитул Знак"/>
    <w:basedOn w:val="a0"/>
    <w:link w:val="a3"/>
    <w:uiPriority w:val="99"/>
    <w:semiHidden/>
    <w:rsid w:val="007D18D2"/>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D18D2"/>
    <w:pPr>
      <w:tabs>
        <w:tab w:val="center" w:pos="4677"/>
        <w:tab w:val="right" w:pos="9355"/>
      </w:tabs>
    </w:pPr>
  </w:style>
  <w:style w:type="character" w:customStyle="1" w:styleId="a6">
    <w:name w:val="Нижний колонтитул Знак"/>
    <w:basedOn w:val="a0"/>
    <w:link w:val="a5"/>
    <w:uiPriority w:val="99"/>
    <w:semiHidden/>
    <w:rsid w:val="007D18D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Будникова</dc:creator>
  <cp:keywords/>
  <dc:description/>
  <cp:lastModifiedBy>Будникова</cp:lastModifiedBy>
  <cp:revision>1</cp:revision>
  <dcterms:created xsi:type="dcterms:W3CDTF">2016-04-03T20:28:00Z</dcterms:created>
  <dcterms:modified xsi:type="dcterms:W3CDTF">2016-04-03T20:40:00Z</dcterms:modified>
</cp:coreProperties>
</file>